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90BC" w14:textId="4B0737FE" w:rsidR="00C8651F" w:rsidRDefault="002F0BAC" w:rsidP="00C8651F">
      <w:pPr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6EFBFB4A" wp14:editId="6667F95B">
            <wp:extent cx="2517995" cy="847725"/>
            <wp:effectExtent l="0" t="0" r="0" b="0"/>
            <wp:docPr id="2127528057" name="Picture 3" descr="A black background with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28057" name="Picture 3" descr="A black background with yellow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22" cy="85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65CC" w14:textId="77777777" w:rsidR="00C8651F" w:rsidRDefault="00C8651F" w:rsidP="003273E9">
      <w:pPr>
        <w:rPr>
          <w:rFonts w:cstheme="minorHAnsi"/>
          <w:b/>
        </w:rPr>
      </w:pPr>
    </w:p>
    <w:p w14:paraId="3E85135C" w14:textId="77777777" w:rsidR="003273E9" w:rsidRPr="00667ECC" w:rsidRDefault="00C8651F" w:rsidP="009748C1">
      <w:pPr>
        <w:spacing w:line="360" w:lineRule="auto"/>
        <w:jc w:val="center"/>
        <w:rPr>
          <w:rStyle w:val="Strong"/>
          <w:sz w:val="24"/>
          <w:szCs w:val="24"/>
        </w:rPr>
      </w:pPr>
      <w:r w:rsidRPr="00667ECC">
        <w:rPr>
          <w:rStyle w:val="Strong"/>
          <w:sz w:val="24"/>
          <w:szCs w:val="24"/>
        </w:rPr>
        <w:t>Decision by the Police and Crime Commissioner for Hertfordshire</w:t>
      </w:r>
    </w:p>
    <w:p w14:paraId="12447882" w14:textId="77777777" w:rsidR="00C8651F" w:rsidRPr="00667ECC" w:rsidRDefault="00C8651F" w:rsidP="00C54F95">
      <w:pPr>
        <w:rPr>
          <w:sz w:val="24"/>
          <w:szCs w:val="24"/>
        </w:rPr>
      </w:pPr>
    </w:p>
    <w:p w14:paraId="27EB2347" w14:textId="77777777" w:rsidR="00B16EE1" w:rsidRPr="00C317D6" w:rsidRDefault="00B16EE1" w:rsidP="00B16EE1">
      <w:r w:rsidRPr="00C317D6">
        <w:t>Subject: Funding Contribution to BikeSafe 2026 – Hertfordshire Deployment</w:t>
      </w:r>
      <w:r w:rsidRPr="00C317D6">
        <w:br/>
        <w:t>Report of: Police and Crime Commissioner</w:t>
      </w:r>
      <w:r w:rsidRPr="00C317D6">
        <w:br/>
        <w:t>Date: 12/02/2026</w:t>
      </w:r>
    </w:p>
    <w:p w14:paraId="02B52BB8" w14:textId="77777777" w:rsidR="00B16EE1" w:rsidRPr="00C317D6" w:rsidRDefault="00B16EE1" w:rsidP="00B16EE1">
      <w:pPr>
        <w:rPr>
          <w:b/>
          <w:bCs/>
        </w:rPr>
      </w:pPr>
      <w:r w:rsidRPr="00C317D6">
        <w:rPr>
          <w:b/>
          <w:bCs/>
        </w:rPr>
        <w:t>Summary</w:t>
      </w:r>
    </w:p>
    <w:p w14:paraId="7B5AEBE9" w14:textId="77777777" w:rsidR="00B16EE1" w:rsidRPr="00C317D6" w:rsidRDefault="00B16EE1" w:rsidP="00B16EE1">
      <w:r w:rsidRPr="00C317D6">
        <w:t>The Police and Crime Commissioner has agreed to:</w:t>
      </w:r>
    </w:p>
    <w:p w14:paraId="6A194115" w14:textId="77777777" w:rsidR="00B16EE1" w:rsidRPr="00C317D6" w:rsidRDefault="00B16EE1" w:rsidP="00B16EE1">
      <w:pPr>
        <w:numPr>
          <w:ilvl w:val="0"/>
          <w:numId w:val="13"/>
        </w:numPr>
      </w:pPr>
      <w:r w:rsidRPr="00C317D6">
        <w:t>Approve funding of up to £7,400 from the Road Safety Fund to support Hertfordshire’s 2026 BikeSafe programme.</w:t>
      </w:r>
    </w:p>
    <w:p w14:paraId="65E2A1B6" w14:textId="77777777" w:rsidR="00B16EE1" w:rsidRPr="00C317D6" w:rsidRDefault="00B16EE1" w:rsidP="00B16EE1">
      <w:pPr>
        <w:numPr>
          <w:ilvl w:val="0"/>
          <w:numId w:val="13"/>
        </w:numPr>
      </w:pPr>
      <w:r w:rsidRPr="00C317D6">
        <w:t>Provide financial support for officer overtime required to deliver deployments, following budget pressures within the Roads Policing Unit (RPU).</w:t>
      </w:r>
    </w:p>
    <w:p w14:paraId="4262B037" w14:textId="77777777" w:rsidR="00B16EE1" w:rsidRPr="00C317D6" w:rsidRDefault="00B16EE1" w:rsidP="00B16EE1">
      <w:pPr>
        <w:numPr>
          <w:ilvl w:val="0"/>
          <w:numId w:val="13"/>
        </w:numPr>
      </w:pPr>
      <w:r w:rsidRPr="00C317D6">
        <w:t>Note projected attendee income of £1,800, reducing the estimated net cost to £5,600.</w:t>
      </w:r>
    </w:p>
    <w:p w14:paraId="5F0EF370" w14:textId="77777777" w:rsidR="00B16EE1" w:rsidRPr="00C317D6" w:rsidRDefault="00B16EE1" w:rsidP="00B16EE1">
      <w:r w:rsidRPr="00C317D6">
        <w:t>This funding enables continued delivery of motorcycle safety engagement, observed rides and collision</w:t>
      </w:r>
      <w:r w:rsidRPr="00C317D6">
        <w:noBreakHyphen/>
        <w:t>reduction activity across Hertfordshire.</w:t>
      </w:r>
    </w:p>
    <w:p w14:paraId="5B9DF823" w14:textId="77777777" w:rsidR="00B16EE1" w:rsidRPr="00C317D6" w:rsidRDefault="00B16EE1" w:rsidP="00B16EE1">
      <w:pPr>
        <w:rPr>
          <w:b/>
          <w:bCs/>
        </w:rPr>
      </w:pPr>
      <w:r w:rsidRPr="00C317D6">
        <w:rPr>
          <w:b/>
          <w:bCs/>
        </w:rPr>
        <w:t>Recommendation</w:t>
      </w:r>
    </w:p>
    <w:p w14:paraId="5645387F" w14:textId="77777777" w:rsidR="00B16EE1" w:rsidRPr="00C317D6" w:rsidRDefault="00B16EE1" w:rsidP="00B16EE1">
      <w:r w:rsidRPr="00C317D6">
        <w:t>To note the decision.</w:t>
      </w:r>
    </w:p>
    <w:p w14:paraId="38953B8D" w14:textId="77777777" w:rsidR="00B16EE1" w:rsidRPr="00C317D6" w:rsidRDefault="00B16EE1" w:rsidP="00B16EE1">
      <w:r w:rsidRPr="00C317D6">
        <w:t>I hereby approve the decision above.</w:t>
      </w:r>
    </w:p>
    <w:p w14:paraId="501A5AC7" w14:textId="77777777" w:rsidR="00B16EE1" w:rsidRPr="00C317D6" w:rsidRDefault="00B16EE1" w:rsidP="00B16EE1">
      <w:r w:rsidRPr="00C317D6">
        <w:t>Jonathan Ash Edwards</w:t>
      </w:r>
      <w:r w:rsidRPr="00C317D6">
        <w:br/>
        <w:t>Police and Crime Commissioner for Hertfordshire</w:t>
      </w:r>
      <w:r w:rsidRPr="00C317D6">
        <w:br/>
        <w:t>Date: 12 February 2026</w:t>
      </w:r>
    </w:p>
    <w:p w14:paraId="54D0034E" w14:textId="77777777" w:rsidR="00C5238C" w:rsidRDefault="00C5238C" w:rsidP="00C54F95">
      <w:pPr>
        <w:rPr>
          <w:sz w:val="24"/>
          <w:szCs w:val="24"/>
        </w:rPr>
      </w:pPr>
    </w:p>
    <w:sectPr w:rsidR="00C5238C" w:rsidSect="00797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DE8C" w14:textId="77777777" w:rsidR="00130672" w:rsidRDefault="00130672" w:rsidP="00EC5B97">
      <w:pPr>
        <w:spacing w:after="0" w:line="240" w:lineRule="auto"/>
      </w:pPr>
      <w:r>
        <w:separator/>
      </w:r>
    </w:p>
  </w:endnote>
  <w:endnote w:type="continuationSeparator" w:id="0">
    <w:p w14:paraId="01CBE81B" w14:textId="77777777" w:rsidR="00130672" w:rsidRDefault="00130672" w:rsidP="00EC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E922" w14:textId="77777777" w:rsidR="00130672" w:rsidRDefault="00130672" w:rsidP="00EC5B97">
      <w:pPr>
        <w:spacing w:after="0" w:line="240" w:lineRule="auto"/>
      </w:pPr>
      <w:r>
        <w:separator/>
      </w:r>
    </w:p>
  </w:footnote>
  <w:footnote w:type="continuationSeparator" w:id="0">
    <w:p w14:paraId="19232CFF" w14:textId="77777777" w:rsidR="00130672" w:rsidRDefault="00130672" w:rsidP="00EC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F09"/>
    <w:multiLevelType w:val="hybridMultilevel"/>
    <w:tmpl w:val="73C0091A"/>
    <w:lvl w:ilvl="0" w:tplc="4F6EBDD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E10"/>
    <w:multiLevelType w:val="hybridMultilevel"/>
    <w:tmpl w:val="0592064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44D5"/>
    <w:multiLevelType w:val="hybridMultilevel"/>
    <w:tmpl w:val="DC6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440C"/>
    <w:multiLevelType w:val="multilevel"/>
    <w:tmpl w:val="949C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41C85"/>
    <w:multiLevelType w:val="hybridMultilevel"/>
    <w:tmpl w:val="FCE22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473AC"/>
    <w:multiLevelType w:val="multilevel"/>
    <w:tmpl w:val="DFA0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14B5F"/>
    <w:multiLevelType w:val="hybridMultilevel"/>
    <w:tmpl w:val="7CF41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34F46"/>
    <w:multiLevelType w:val="hybridMultilevel"/>
    <w:tmpl w:val="65B40718"/>
    <w:lvl w:ilvl="0" w:tplc="FFFFFFFF">
      <w:start w:val="1"/>
      <w:numFmt w:val="decimal"/>
      <w:pStyle w:val="Submissionnumberedparagraph"/>
      <w:lvlText w:val="%1.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EB49DF"/>
    <w:multiLevelType w:val="hybridMultilevel"/>
    <w:tmpl w:val="0592064A"/>
    <w:lvl w:ilvl="0" w:tplc="B3124E6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03A75"/>
    <w:multiLevelType w:val="multilevel"/>
    <w:tmpl w:val="9A9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512EF"/>
    <w:multiLevelType w:val="multilevel"/>
    <w:tmpl w:val="3FA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C1242"/>
    <w:multiLevelType w:val="hybridMultilevel"/>
    <w:tmpl w:val="11A43BA8"/>
    <w:lvl w:ilvl="0" w:tplc="2564BEC8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61119"/>
    <w:multiLevelType w:val="hybridMultilevel"/>
    <w:tmpl w:val="30766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00632">
    <w:abstractNumId w:val="7"/>
  </w:num>
  <w:num w:numId="2" w16cid:durableId="1597471424">
    <w:abstractNumId w:val="12"/>
  </w:num>
  <w:num w:numId="3" w16cid:durableId="1502358501">
    <w:abstractNumId w:val="6"/>
  </w:num>
  <w:num w:numId="4" w16cid:durableId="297149512">
    <w:abstractNumId w:val="11"/>
  </w:num>
  <w:num w:numId="5" w16cid:durableId="295069630">
    <w:abstractNumId w:val="4"/>
  </w:num>
  <w:num w:numId="6" w16cid:durableId="1361710201">
    <w:abstractNumId w:val="5"/>
  </w:num>
  <w:num w:numId="7" w16cid:durableId="527564896">
    <w:abstractNumId w:val="2"/>
  </w:num>
  <w:num w:numId="8" w16cid:durableId="958338096">
    <w:abstractNumId w:val="0"/>
  </w:num>
  <w:num w:numId="9" w16cid:durableId="1158227965">
    <w:abstractNumId w:val="8"/>
  </w:num>
  <w:num w:numId="10" w16cid:durableId="1696272372">
    <w:abstractNumId w:val="1"/>
  </w:num>
  <w:num w:numId="11" w16cid:durableId="541989292">
    <w:abstractNumId w:val="10"/>
  </w:num>
  <w:num w:numId="12" w16cid:durableId="1846817382">
    <w:abstractNumId w:val="3"/>
  </w:num>
  <w:num w:numId="13" w16cid:durableId="1338072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E9"/>
    <w:rsid w:val="0000551F"/>
    <w:rsid w:val="00065FDC"/>
    <w:rsid w:val="000A69DC"/>
    <w:rsid w:val="000B6352"/>
    <w:rsid w:val="000D5667"/>
    <w:rsid w:val="000E4A4E"/>
    <w:rsid w:val="00130672"/>
    <w:rsid w:val="0018333D"/>
    <w:rsid w:val="001E0EAD"/>
    <w:rsid w:val="001E46C0"/>
    <w:rsid w:val="0020136F"/>
    <w:rsid w:val="002023B8"/>
    <w:rsid w:val="00211567"/>
    <w:rsid w:val="00243AC1"/>
    <w:rsid w:val="002568F8"/>
    <w:rsid w:val="002740CB"/>
    <w:rsid w:val="002A72F0"/>
    <w:rsid w:val="002C394C"/>
    <w:rsid w:val="002F0BAC"/>
    <w:rsid w:val="002F3FA6"/>
    <w:rsid w:val="003273E9"/>
    <w:rsid w:val="003753C1"/>
    <w:rsid w:val="003B48CD"/>
    <w:rsid w:val="004431F1"/>
    <w:rsid w:val="00443BC6"/>
    <w:rsid w:val="004553E9"/>
    <w:rsid w:val="004E5BE3"/>
    <w:rsid w:val="005365AE"/>
    <w:rsid w:val="005935D5"/>
    <w:rsid w:val="0059479C"/>
    <w:rsid w:val="006119D8"/>
    <w:rsid w:val="006362CB"/>
    <w:rsid w:val="00667ECC"/>
    <w:rsid w:val="00675398"/>
    <w:rsid w:val="006B36AE"/>
    <w:rsid w:val="006D7B54"/>
    <w:rsid w:val="00744FF8"/>
    <w:rsid w:val="00783048"/>
    <w:rsid w:val="00791D49"/>
    <w:rsid w:val="00797324"/>
    <w:rsid w:val="00871FAE"/>
    <w:rsid w:val="00893181"/>
    <w:rsid w:val="008B235B"/>
    <w:rsid w:val="008C6E6C"/>
    <w:rsid w:val="008D7232"/>
    <w:rsid w:val="008E6ABC"/>
    <w:rsid w:val="00937937"/>
    <w:rsid w:val="009748C1"/>
    <w:rsid w:val="009956EF"/>
    <w:rsid w:val="009E5EDE"/>
    <w:rsid w:val="00A2509F"/>
    <w:rsid w:val="00AC2692"/>
    <w:rsid w:val="00B10EC0"/>
    <w:rsid w:val="00B16EE1"/>
    <w:rsid w:val="00BB013F"/>
    <w:rsid w:val="00BC0687"/>
    <w:rsid w:val="00C2170D"/>
    <w:rsid w:val="00C35834"/>
    <w:rsid w:val="00C5238C"/>
    <w:rsid w:val="00C54F95"/>
    <w:rsid w:val="00C717E8"/>
    <w:rsid w:val="00C7404C"/>
    <w:rsid w:val="00C8651F"/>
    <w:rsid w:val="00CA2E80"/>
    <w:rsid w:val="00CA5C48"/>
    <w:rsid w:val="00CB3980"/>
    <w:rsid w:val="00CD34D6"/>
    <w:rsid w:val="00D10347"/>
    <w:rsid w:val="00D17A7F"/>
    <w:rsid w:val="00D81548"/>
    <w:rsid w:val="00D940F5"/>
    <w:rsid w:val="00D949DA"/>
    <w:rsid w:val="00DD0B8D"/>
    <w:rsid w:val="00E02F2B"/>
    <w:rsid w:val="00E2169B"/>
    <w:rsid w:val="00E5366C"/>
    <w:rsid w:val="00E5782F"/>
    <w:rsid w:val="00E74E1B"/>
    <w:rsid w:val="00EC59E9"/>
    <w:rsid w:val="00EC5B97"/>
    <w:rsid w:val="00F11A88"/>
    <w:rsid w:val="00F550E9"/>
    <w:rsid w:val="00F7087E"/>
    <w:rsid w:val="00F83243"/>
    <w:rsid w:val="00FA0835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27CF1"/>
  <w15:chartTrackingRefBased/>
  <w15:docId w15:val="{CC7E4119-8E73-4827-9D33-CAE676D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E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9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missionnumberedparagraph">
    <w:name w:val="Submission numbered paragraph"/>
    <w:rsid w:val="003273E9"/>
    <w:pPr>
      <w:numPr>
        <w:numId w:val="1"/>
      </w:numPr>
      <w:spacing w:after="240" w:line="280" w:lineRule="exact"/>
    </w:pPr>
    <w:rPr>
      <w:rFonts w:ascii="Arial" w:eastAsia="Times New Roman" w:hAnsi="Arial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273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6E6C"/>
    <w:rPr>
      <w:b/>
      <w:bCs/>
    </w:rPr>
  </w:style>
  <w:style w:type="paragraph" w:styleId="NoSpacing">
    <w:name w:val="No Spacing"/>
    <w:uiPriority w:val="1"/>
    <w:qFormat/>
    <w:rsid w:val="002C394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568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rsid w:val="00797324"/>
    <w:pPr>
      <w:spacing w:after="0" w:line="36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97324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324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973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9732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9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fcf6f-30f0-43d5-80f2-6ce15d07c00c" xsi:nil="true"/>
    <_dlc_DocId xmlns="dbffcf6f-30f0-43d5-80f2-6ce15d07c00c">KKT3KHUSA3NS-1713769362-96337</_dlc_DocId>
    <_dlc_DocIdUrl xmlns="dbffcf6f-30f0-43d5-80f2-6ce15d07c00c">
      <Url>https://bchpolice.sharepoint.com/sites/teamhopccihl/_layouts/15/DocIdRedir.aspx?ID=KKT3KHUSA3NS-1713769362-96337</Url>
      <Description>KKT3KHUSA3NS-1713769362-96337</Description>
    </_dlc_DocIdUrl>
    <c05e69d8b1084b1c86320c5205aa81f8 xmlns="dbffcf6f-30f0-43d5-80f2-6ce15d07c00c">
      <Terms xmlns="http://schemas.microsoft.com/office/infopath/2007/PartnerControls"/>
    </c05e69d8b1084b1c86320c5205aa81f8>
    <lcf76f155ced4ddcb4097134ff3c332f xmlns="107aefa1-1adb-49cd-a559-d62c8008c2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70fb100f2ecb3c190fcd928c59cb53b1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2dd3da4adfcb4f4f30481ef26c69b91a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66836-9647-4315-9E19-2384A5F2B45F}">
  <ds:schemaRefs>
    <ds:schemaRef ds:uri="http://schemas.microsoft.com/office/2006/metadata/properties"/>
    <ds:schemaRef ds:uri="http://schemas.microsoft.com/office/infopath/2007/PartnerControls"/>
    <ds:schemaRef ds:uri="dbffcf6f-30f0-43d5-80f2-6ce15d07c00c"/>
    <ds:schemaRef ds:uri="107aefa1-1adb-49cd-a559-d62c8008c2e1"/>
  </ds:schemaRefs>
</ds:datastoreItem>
</file>

<file path=customXml/itemProps2.xml><?xml version="1.0" encoding="utf-8"?>
<ds:datastoreItem xmlns:ds="http://schemas.openxmlformats.org/officeDocument/2006/customXml" ds:itemID="{E0FA45DE-DE04-4F3A-A9BA-3083CB66E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cf6f-30f0-43d5-80f2-6ce15d07c00c"/>
    <ds:schemaRef ds:uri="107aefa1-1adb-49cd-a559-d62c8008c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373F3-0767-4F63-AA64-81A36BF5CF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E1251A-885A-4968-80A7-36C46F7C0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 ICT Dept.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SCOINS, Paul 7893</dc:creator>
  <cp:keywords/>
  <dc:description/>
  <cp:lastModifiedBy>SMYLEY, Keeley 7026</cp:lastModifiedBy>
  <cp:revision>4</cp:revision>
  <cp:lastPrinted>2019-10-28T12:32:00Z</cp:lastPrinted>
  <dcterms:created xsi:type="dcterms:W3CDTF">2026-02-19T10:46:00Z</dcterms:created>
  <dcterms:modified xsi:type="dcterms:W3CDTF">2026-02-19T10:46:00Z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2021-01-05T13:24:11Z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9b172f01-6d15-435b-813f-3273f2abe745</vt:lpwstr>
  </property>
  <property fmtid="{D5CDD505-2E9C-101B-9397-08002B2CF9AE}" pid="8" name="MSIP_Label_b8b5aee8-5735-4353-85b0-06b0f114040f_ContentBits">
    <vt:lpwstr>0</vt:lpwstr>
  </property>
  <property fmtid="{D5CDD505-2E9C-101B-9397-08002B2CF9AE}" pid="9" name="ContentTypeId">
    <vt:lpwstr>0x010100F27C9619FA46FE41A4759CAFBE5D734A0041A49F54D046F8438317F0A83B6515C0</vt:lpwstr>
  </property>
  <property fmtid="{D5CDD505-2E9C-101B-9397-08002B2CF9AE}" pid="10" name="Order">
    <vt:r8>28000</vt:r8>
  </property>
  <property fmtid="{D5CDD505-2E9C-101B-9397-08002B2CF9AE}" pid="11" name="_dlc_DocIdItemGuid">
    <vt:lpwstr>1e4d736f-0b68-4db3-8843-0fa1c5ae8faa</vt:lpwstr>
  </property>
  <property fmtid="{D5CDD505-2E9C-101B-9397-08002B2CF9AE}" pid="12" name="_ApprovalAssignedTo">
    <vt:lpwstr/>
  </property>
  <property fmtid="{D5CDD505-2E9C-101B-9397-08002B2CF9AE}" pid="13" name="ForceDepartment">
    <vt:lpwstr/>
  </property>
  <property fmtid="{D5CDD505-2E9C-101B-9397-08002B2CF9AE}" pid="14" name="MediaServiceImageTags">
    <vt:lpwstr/>
  </property>
  <property fmtid="{D5CDD505-2E9C-101B-9397-08002B2CF9AE}" pid="15" name="_ApprovalSentBy">
    <vt:lpwstr/>
  </property>
  <property fmtid="{D5CDD505-2E9C-101B-9397-08002B2CF9AE}" pid="16" name="_ApprovalStatus">
    <vt:i4>0</vt:i4>
  </property>
  <property fmtid="{D5CDD505-2E9C-101B-9397-08002B2CF9AE}" pid="17" name="_ApprovalRespondedBy">
    <vt:lpwstr/>
  </property>
  <property fmtid="{D5CDD505-2E9C-101B-9397-08002B2CF9AE}" pid="18" name="docLang">
    <vt:lpwstr>en</vt:lpwstr>
  </property>
</Properties>
</file>