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EF2A9" w14:textId="77777777" w:rsidR="00DA6842" w:rsidRPr="00DA6842" w:rsidRDefault="00DA6842" w:rsidP="00DA6842"/>
    <w:p w14:paraId="58A02385" w14:textId="3BA05970" w:rsidR="00DA6842" w:rsidRPr="00DA6842" w:rsidRDefault="00DA6842" w:rsidP="00DA6842">
      <w:r w:rsidRPr="00DA6842">
        <w:t xml:space="preserve">Dear </w:t>
      </w:r>
      <w:r>
        <w:t>Member of the public</w:t>
      </w:r>
      <w:r w:rsidRPr="00DA6842">
        <w:t xml:space="preserve"> </w:t>
      </w:r>
    </w:p>
    <w:p w14:paraId="127F9543" w14:textId="1A2A6BAE" w:rsidR="00DA6842" w:rsidRPr="00DA6842" w:rsidRDefault="00DA6842" w:rsidP="00DA6842">
      <w:r w:rsidRPr="00DA6842">
        <w:t xml:space="preserve">I write in reply to your request for information under the Freedom of Information Act 2000, our reference number FOI3425. </w:t>
      </w:r>
    </w:p>
    <w:p w14:paraId="438DED0D" w14:textId="77777777" w:rsidR="00DA6842" w:rsidRPr="00DA6842" w:rsidRDefault="00DA6842" w:rsidP="00DA6842">
      <w:r w:rsidRPr="00DA6842">
        <w:t xml:space="preserve">I am required by the Freedom of Information Act to handle all requests in a manner that is blind to the identity of the requestor. Any information released in response to a request is regarded as being published and is therefore in the public domain without caveat. </w:t>
      </w:r>
    </w:p>
    <w:p w14:paraId="36CBF107" w14:textId="77777777" w:rsidR="00DA6842" w:rsidRPr="00DA6842" w:rsidRDefault="00DA6842" w:rsidP="00DA6842">
      <w:r w:rsidRPr="00DA6842">
        <w:t xml:space="preserve">For ease of reference, I have listed your questions together with our responses below. </w:t>
      </w:r>
    </w:p>
    <w:p w14:paraId="48EA6332" w14:textId="77777777" w:rsidR="00DA6842" w:rsidRPr="00DA6842" w:rsidRDefault="00DA6842" w:rsidP="00DA6842">
      <w:r w:rsidRPr="00DA6842">
        <w:t xml:space="preserve">You have requested the following information: </w:t>
      </w:r>
    </w:p>
    <w:p w14:paraId="62EC6435" w14:textId="77777777" w:rsidR="00DA6842" w:rsidRPr="00DA6842" w:rsidRDefault="00DA6842" w:rsidP="00DA6842">
      <w:r w:rsidRPr="00DA6842">
        <w:rPr>
          <w:b/>
          <w:bCs/>
        </w:rPr>
        <w:t xml:space="preserve">FOI Request </w:t>
      </w:r>
    </w:p>
    <w:p w14:paraId="21CD2670" w14:textId="77777777" w:rsidR="00DA6842" w:rsidRPr="00DA6842" w:rsidRDefault="00DA6842" w:rsidP="00DA6842">
      <w:r w:rsidRPr="00DA6842">
        <w:t xml:space="preserve">1) Do you use a survey platform? </w:t>
      </w:r>
    </w:p>
    <w:p w14:paraId="31B33801" w14:textId="77777777" w:rsidR="00DA6842" w:rsidRPr="00DA6842" w:rsidRDefault="00DA6842" w:rsidP="00DA6842">
      <w:r w:rsidRPr="00DA6842">
        <w:rPr>
          <w:b/>
          <w:bCs/>
        </w:rPr>
        <w:t xml:space="preserve">FOI Response </w:t>
      </w:r>
    </w:p>
    <w:p w14:paraId="43784AF1" w14:textId="77777777" w:rsidR="00DA6842" w:rsidRDefault="00DA6842" w:rsidP="00DA6842">
      <w:r w:rsidRPr="00DA6842">
        <w:t xml:space="preserve">Yes </w:t>
      </w:r>
    </w:p>
    <w:p w14:paraId="6B0AE150" w14:textId="77777777" w:rsidR="005E3A8C" w:rsidRPr="00DA6842" w:rsidRDefault="005E3A8C" w:rsidP="00DA6842"/>
    <w:p w14:paraId="78DFCB73" w14:textId="77777777" w:rsidR="00DA6842" w:rsidRPr="00DA6842" w:rsidRDefault="00DA6842" w:rsidP="00DA6842">
      <w:r w:rsidRPr="00DA6842">
        <w:t xml:space="preserve">2) If so, what tools do you use? </w:t>
      </w:r>
    </w:p>
    <w:p w14:paraId="078820BB" w14:textId="77777777" w:rsidR="00DA6842" w:rsidRPr="00DA6842" w:rsidRDefault="00DA6842" w:rsidP="00DA6842">
      <w:r w:rsidRPr="00DA6842">
        <w:rPr>
          <w:b/>
          <w:bCs/>
        </w:rPr>
        <w:t xml:space="preserve">FOI Response </w:t>
      </w:r>
    </w:p>
    <w:p w14:paraId="0C5C54D8" w14:textId="77777777" w:rsidR="00DA6842" w:rsidRDefault="00DA6842" w:rsidP="00DA6842">
      <w:r w:rsidRPr="00DA6842">
        <w:t xml:space="preserve">Microsoft Forms &amp; SurveyMonkey </w:t>
      </w:r>
    </w:p>
    <w:p w14:paraId="1AE21A25" w14:textId="77777777" w:rsidR="005E3A8C" w:rsidRPr="00DA6842" w:rsidRDefault="005E3A8C" w:rsidP="00DA6842"/>
    <w:p w14:paraId="4D2F8AB4" w14:textId="77777777" w:rsidR="00DA6842" w:rsidRPr="00DA6842" w:rsidRDefault="00DA6842" w:rsidP="00DA6842">
      <w:r w:rsidRPr="00DA6842">
        <w:t xml:space="preserve">3) How much do you spend annually on a survey platform? </w:t>
      </w:r>
    </w:p>
    <w:p w14:paraId="04FF3AEA" w14:textId="77777777" w:rsidR="00DA6842" w:rsidRPr="00DA6842" w:rsidRDefault="00DA6842" w:rsidP="00DA6842">
      <w:r w:rsidRPr="00DA6842">
        <w:rPr>
          <w:b/>
          <w:bCs/>
        </w:rPr>
        <w:t xml:space="preserve">FOI Response </w:t>
      </w:r>
    </w:p>
    <w:p w14:paraId="4E83E5EB" w14:textId="77777777" w:rsidR="00DA6842" w:rsidRPr="00DA6842" w:rsidRDefault="00DA6842" w:rsidP="00DA6842">
      <w:r w:rsidRPr="00DA6842">
        <w:t xml:space="preserve">Microsoft Forms does not incur any additional subscription or usage cost and is part of the M365 suite of available apps. </w:t>
      </w:r>
    </w:p>
    <w:p w14:paraId="35184A14" w14:textId="77777777" w:rsidR="00DA6842" w:rsidRDefault="00DA6842" w:rsidP="00DA6842">
      <w:r w:rsidRPr="00DA6842">
        <w:t xml:space="preserve">SurveyMonkey - £384 </w:t>
      </w:r>
    </w:p>
    <w:p w14:paraId="14249FE6" w14:textId="77777777" w:rsidR="005E3A8C" w:rsidRPr="00DA6842" w:rsidRDefault="005E3A8C" w:rsidP="00DA6842"/>
    <w:p w14:paraId="7FDEB5B5" w14:textId="77777777" w:rsidR="00DA6842" w:rsidRPr="00DA6842" w:rsidRDefault="00DA6842" w:rsidP="00DA6842">
      <w:r w:rsidRPr="00DA6842">
        <w:t xml:space="preserve">4) Which month &amp; year does your contract with your supplier end? </w:t>
      </w:r>
    </w:p>
    <w:p w14:paraId="482F9C18" w14:textId="77777777" w:rsidR="00DA6842" w:rsidRPr="00DA6842" w:rsidRDefault="00DA6842" w:rsidP="00DA6842">
      <w:r w:rsidRPr="00DA6842">
        <w:rPr>
          <w:b/>
          <w:bCs/>
        </w:rPr>
        <w:t xml:space="preserve">FOI Response </w:t>
      </w:r>
    </w:p>
    <w:p w14:paraId="2ACEFB79" w14:textId="65842C45" w:rsidR="00F3725F" w:rsidRDefault="00DA6842" w:rsidP="00DA6842">
      <w:r w:rsidRPr="00DA6842">
        <w:t>SurveyMonkey – renews in the month of March</w:t>
      </w:r>
    </w:p>
    <w:sectPr w:rsidR="00F372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842"/>
    <w:rsid w:val="000A1C13"/>
    <w:rsid w:val="00164D3E"/>
    <w:rsid w:val="002B1570"/>
    <w:rsid w:val="005E3A8C"/>
    <w:rsid w:val="009D4AE9"/>
    <w:rsid w:val="00BB1CA8"/>
    <w:rsid w:val="00DA6842"/>
    <w:rsid w:val="00F11D00"/>
    <w:rsid w:val="00F3725F"/>
    <w:rsid w:val="00FB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A1B5F"/>
  <w15:chartTrackingRefBased/>
  <w15:docId w15:val="{8C704A6D-F06A-4A7B-ADB6-D5B28D47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8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8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8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8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8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8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8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8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8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8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8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8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8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8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8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8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8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8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8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8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8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8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8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8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8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05e69d8b1084b1c86320c5205aa81f8 xmlns="dbffcf6f-30f0-43d5-80f2-6ce15d07c00c">
      <Terms xmlns="http://schemas.microsoft.com/office/infopath/2007/PartnerControls"/>
    </c05e69d8b1084b1c86320c5205aa81f8>
    <TaxCatchAll xmlns="dbffcf6f-30f0-43d5-80f2-6ce15d07c00c" xsi:nil="true"/>
    <lcf76f155ced4ddcb4097134ff3c332f xmlns="107aefa1-1adb-49cd-a559-d62c8008c2e1">
      <Terms xmlns="http://schemas.microsoft.com/office/infopath/2007/PartnerControls"/>
    </lcf76f155ced4ddcb4097134ff3c332f>
    <_dlc_DocId xmlns="dbffcf6f-30f0-43d5-80f2-6ce15d07c00c">KKT3KHUSA3NS-1713769362-96348</_dlc_DocId>
    <_dlc_DocIdUrl xmlns="dbffcf6f-30f0-43d5-80f2-6ce15d07c00c">
      <Url>https://bchpolice.sharepoint.com/sites/teamhopccihl/_layouts/15/DocIdRedir.aspx?ID=KKT3KHUSA3NS-1713769362-96348</Url>
      <Description>KKT3KHUSA3NS-1713769362-96348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orce Document" ma:contentTypeID="0x010100F27C9619FA46FE41A4759CAFBE5D734A0041A49F54D046F8438317F0A83B6515C0" ma:contentTypeVersion="11" ma:contentTypeDescription="Create a new document." ma:contentTypeScope="" ma:versionID="70fb100f2ecb3c190fcd928c59cb53b1">
  <xsd:schema xmlns:xsd="http://www.w3.org/2001/XMLSchema" xmlns:xs="http://www.w3.org/2001/XMLSchema" xmlns:p="http://schemas.microsoft.com/office/2006/metadata/properties" xmlns:ns2="dbffcf6f-30f0-43d5-80f2-6ce15d07c00c" xmlns:ns3="107aefa1-1adb-49cd-a559-d62c8008c2e1" targetNamespace="http://schemas.microsoft.com/office/2006/metadata/properties" ma:root="true" ma:fieldsID="2dd3da4adfcb4f4f30481ef26c69b91a" ns2:_="" ns3:_="">
    <xsd:import namespace="dbffcf6f-30f0-43d5-80f2-6ce15d07c00c"/>
    <xsd:import namespace="107aefa1-1adb-49cd-a559-d62c8008c2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05e69d8b1084b1c86320c5205aa81f8" minOccurs="0"/>
                <xsd:element ref="ns2:TaxCatchAll" minOccurs="0"/>
                <xsd:element ref="ns2:TaxCatchAllLabe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Location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cf6f-30f0-43d5-80f2-6ce15d07c0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05e69d8b1084b1c86320c5205aa81f8" ma:index="11" nillable="true" ma:taxonomy="true" ma:internalName="c05e69d8b1084b1c86320c5205aa81f8" ma:taxonomyFieldName="ForceDepartment" ma:displayName="Department" ma:fieldId="{c05e69d8-b108-4b1c-8632-0c5205aa81f8}" ma:sspId="da724a42-61fa-4bda-b565-a747fb8ee79c" ma:termSetId="82bed8ce-cc47-44cc-88d0-6118cbe60a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26a40017-c27f-4d46-b0e9-e0195efdfbb6}" ma:internalName="TaxCatchAll" ma:showField="CatchAllData" ma:web="dbffcf6f-30f0-43d5-80f2-6ce15d07c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26a40017-c27f-4d46-b0e9-e0195efdfbb6}" ma:internalName="TaxCatchAllLabel" ma:readOnly="true" ma:showField="CatchAllDataLabel" ma:web="dbffcf6f-30f0-43d5-80f2-6ce15d07c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aefa1-1adb-49cd-a559-d62c8008c2e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724a42-61fa-4bda-b565-a747fb8ee7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B3A660F-1CF4-419E-B0C7-CE3C5481B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CE7397-A716-47E9-98B9-67E98C5136B9}">
  <ds:schemaRefs>
    <ds:schemaRef ds:uri="http://schemas.microsoft.com/office/2006/metadata/properties"/>
    <ds:schemaRef ds:uri="http://schemas.microsoft.com/office/infopath/2007/PartnerControls"/>
    <ds:schemaRef ds:uri="dbffcf6f-30f0-43d5-80f2-6ce15d07c00c"/>
    <ds:schemaRef ds:uri="107aefa1-1adb-49cd-a559-d62c8008c2e1"/>
  </ds:schemaRefs>
</ds:datastoreItem>
</file>

<file path=customXml/itemProps3.xml><?xml version="1.0" encoding="utf-8"?>
<ds:datastoreItem xmlns:ds="http://schemas.openxmlformats.org/officeDocument/2006/customXml" ds:itemID="{EF968A1F-C5AC-4B27-ACB9-3F1460112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fcf6f-30f0-43d5-80f2-6ce15d07c00c"/>
    <ds:schemaRef ds:uri="107aefa1-1adb-49cd-a559-d62c8008c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0F67FA-00D4-4FBE-B867-B8BF7388B8E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868</Characters>
  <Application>Microsoft Office Word</Application>
  <DocSecurity>0</DocSecurity>
  <Lines>27</Lines>
  <Paragraphs>21</Paragraphs>
  <ScaleCrop>false</ScaleCrop>
  <Company>BCH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SMYLEY, Keeley 7026</dc:creator>
  <cp:keywords/>
  <dc:description/>
  <cp:lastModifiedBy>SMYLEY, Keeley 7026</cp:lastModifiedBy>
  <cp:revision>6</cp:revision>
  <dcterms:created xsi:type="dcterms:W3CDTF">2026-02-19T14:39:00Z</dcterms:created>
  <dcterms:modified xsi:type="dcterms:W3CDTF">2026-02-19T15:25:00Z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b5aee8-5735-4353-85b0-06b0f114040f_Enabled">
    <vt:lpwstr>true</vt:lpwstr>
  </property>
  <property fmtid="{D5CDD505-2E9C-101B-9397-08002B2CF9AE}" pid="3" name="MSIP_Label_b8b5aee8-5735-4353-85b0-06b0f114040f_SetDate">
    <vt:lpwstr>2026-02-19T14:41:54Z</vt:lpwstr>
  </property>
  <property fmtid="{D5CDD505-2E9C-101B-9397-08002B2CF9AE}" pid="4" name="MSIP_Label_b8b5aee8-5735-4353-85b0-06b0f114040f_Method">
    <vt:lpwstr>Standard</vt:lpwstr>
  </property>
  <property fmtid="{D5CDD505-2E9C-101B-9397-08002B2CF9AE}" pid="5" name="MSIP_Label_b8b5aee8-5735-4353-85b0-06b0f114040f_Name">
    <vt:lpwstr>b8b5aee8-5735-4353-85b0-06b0f114040f</vt:lpwstr>
  </property>
  <property fmtid="{D5CDD505-2E9C-101B-9397-08002B2CF9AE}" pid="6" name="MSIP_Label_b8b5aee8-5735-4353-85b0-06b0f114040f_SiteId">
    <vt:lpwstr>a3c59d1b-b8f1-4299-9d6a-39ad8f570422</vt:lpwstr>
  </property>
  <property fmtid="{D5CDD505-2E9C-101B-9397-08002B2CF9AE}" pid="7" name="MSIP_Label_b8b5aee8-5735-4353-85b0-06b0f114040f_ActionId">
    <vt:lpwstr>ec207e47-aa7c-43c3-8fbc-73eaa4c9f131</vt:lpwstr>
  </property>
  <property fmtid="{D5CDD505-2E9C-101B-9397-08002B2CF9AE}" pid="8" name="MSIP_Label_b8b5aee8-5735-4353-85b0-06b0f114040f_ContentBits">
    <vt:lpwstr>0</vt:lpwstr>
  </property>
  <property fmtid="{D5CDD505-2E9C-101B-9397-08002B2CF9AE}" pid="9" name="MSIP_Label_b8b5aee8-5735-4353-85b0-06b0f114040f_Tag">
    <vt:lpwstr>10, 3, 0, 1</vt:lpwstr>
  </property>
  <property fmtid="{D5CDD505-2E9C-101B-9397-08002B2CF9AE}" pid="10" name="ContentTypeId">
    <vt:lpwstr>0x010100F27C9619FA46FE41A4759CAFBE5D734A0041A49F54D046F8438317F0A83B6515C0</vt:lpwstr>
  </property>
  <property fmtid="{D5CDD505-2E9C-101B-9397-08002B2CF9AE}" pid="11" name="_ApprovalAssignedTo">
    <vt:lpwstr/>
  </property>
  <property fmtid="{D5CDD505-2E9C-101B-9397-08002B2CF9AE}" pid="12" name="_ApprovalStatus">
    <vt:i4>0</vt:i4>
  </property>
  <property fmtid="{D5CDD505-2E9C-101B-9397-08002B2CF9AE}" pid="13" name="_ApprovalRespondedBy">
    <vt:lpwstr/>
  </property>
  <property fmtid="{D5CDD505-2E9C-101B-9397-08002B2CF9AE}" pid="14" name="_dlc_DocIdItemGuid">
    <vt:lpwstr>f9d03816-7933-4623-9e7b-a943b75c4db7</vt:lpwstr>
  </property>
  <property fmtid="{D5CDD505-2E9C-101B-9397-08002B2CF9AE}" pid="15" name="ForceDepartment">
    <vt:lpwstr/>
  </property>
  <property fmtid="{D5CDD505-2E9C-101B-9397-08002B2CF9AE}" pid="16" name="MediaServiceImageTags">
    <vt:lpwstr/>
  </property>
  <property fmtid="{D5CDD505-2E9C-101B-9397-08002B2CF9AE}" pid="17" name="_ApprovalSentBy">
    <vt:lpwstr/>
  </property>
</Properties>
</file>